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0021E2" w14:textId="77777777" w:rsidR="00EC469F" w:rsidRDefault="00EC469F">
      <w:bookmarkStart w:id="0" w:name="_GoBack"/>
      <w:bookmarkEnd w:id="0"/>
    </w:p>
    <w:p w14:paraId="34209579" w14:textId="77777777" w:rsidR="0046106F" w:rsidRPr="0046106F" w:rsidRDefault="0046106F">
      <w:pPr>
        <w:rPr>
          <w:b/>
          <w:bCs/>
          <w:u w:val="single"/>
        </w:rPr>
      </w:pPr>
      <w:r w:rsidRPr="0046106F">
        <w:rPr>
          <w:b/>
          <w:bCs/>
          <w:u w:val="single"/>
        </w:rPr>
        <w:t>Lernvoraussetzungen für Erzählkompetenz (DGS-Klasse)</w:t>
      </w:r>
    </w:p>
    <w:p w14:paraId="6113098A" w14:textId="77777777" w:rsidR="00B845B2" w:rsidRDefault="00B845B2">
      <w:pPr>
        <w:rPr>
          <w:i/>
          <w:iCs/>
        </w:rPr>
      </w:pPr>
    </w:p>
    <w:p w14:paraId="3261D105" w14:textId="77777777" w:rsidR="00B845B2" w:rsidRPr="00B845B2" w:rsidRDefault="0046106F">
      <w:pPr>
        <w:rPr>
          <w:i/>
          <w:iCs/>
        </w:rPr>
      </w:pPr>
      <w:r w:rsidRPr="00B845B2">
        <w:rPr>
          <w:i/>
          <w:iCs/>
        </w:rPr>
        <w:sym w:font="Wingdings" w:char="F0E0"/>
      </w:r>
      <w:r w:rsidRPr="00B845B2">
        <w:rPr>
          <w:i/>
          <w:iCs/>
        </w:rPr>
        <w:t xml:space="preserve"> nicht standardisiertes Erhebungsinstrument</w:t>
      </w:r>
      <w:r w:rsidR="00B845B2" w:rsidRPr="00B845B2">
        <w:rPr>
          <w:i/>
          <w:iCs/>
        </w:rPr>
        <w:t xml:space="preserve"> </w:t>
      </w:r>
    </w:p>
    <w:p w14:paraId="6D9C7725" w14:textId="77777777" w:rsidR="0046106F" w:rsidRPr="00B845B2" w:rsidRDefault="00B845B2">
      <w:pPr>
        <w:rPr>
          <w:i/>
          <w:iCs/>
        </w:rPr>
      </w:pPr>
      <w:r w:rsidRPr="00B845B2">
        <w:rPr>
          <w:i/>
          <w:iCs/>
        </w:rPr>
        <w:t>für expressive N</w:t>
      </w:r>
      <w:r w:rsidR="00744CDF">
        <w:rPr>
          <w:i/>
          <w:iCs/>
        </w:rPr>
        <w:t>a</w:t>
      </w:r>
      <w:r w:rsidRPr="00B845B2">
        <w:rPr>
          <w:i/>
          <w:iCs/>
        </w:rPr>
        <w:t>rration/gebärdensprachliches Erzählen</w:t>
      </w:r>
    </w:p>
    <w:p w14:paraId="2693A77A" w14:textId="77777777" w:rsidR="0046106F" w:rsidRDefault="0046106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992"/>
        <w:gridCol w:w="993"/>
        <w:gridCol w:w="992"/>
        <w:gridCol w:w="992"/>
        <w:gridCol w:w="978"/>
        <w:gridCol w:w="1135"/>
      </w:tblGrid>
      <w:tr w:rsidR="007E31E0" w14:paraId="1FA62E2E" w14:textId="77777777" w:rsidTr="007E31E0">
        <w:tc>
          <w:tcPr>
            <w:tcW w:w="2972" w:type="dxa"/>
          </w:tcPr>
          <w:p w14:paraId="098CAF7E" w14:textId="77777777" w:rsidR="007E31E0" w:rsidRPr="00CC4837" w:rsidRDefault="007E31E0">
            <w:pPr>
              <w:rPr>
                <w:b/>
                <w:bCs/>
              </w:rPr>
            </w:pPr>
            <w:r w:rsidRPr="00CC4837">
              <w:rPr>
                <w:b/>
                <w:bCs/>
              </w:rPr>
              <w:t>Erzählfreude</w:t>
            </w:r>
          </w:p>
          <w:p w14:paraId="753522C7" w14:textId="77777777" w:rsidR="007E31E0" w:rsidRDefault="007E31E0">
            <w:r>
              <w:t xml:space="preserve">... erzählt gerne und berichtet von eigenen Erlebnissen. </w:t>
            </w:r>
          </w:p>
        </w:tc>
        <w:tc>
          <w:tcPr>
            <w:tcW w:w="992" w:type="dxa"/>
          </w:tcPr>
          <w:p w14:paraId="12841A5E" w14:textId="77777777" w:rsidR="007E31E0" w:rsidRDefault="007E31E0"/>
        </w:tc>
        <w:tc>
          <w:tcPr>
            <w:tcW w:w="993" w:type="dxa"/>
          </w:tcPr>
          <w:p w14:paraId="70F4352D" w14:textId="77777777" w:rsidR="007E31E0" w:rsidRDefault="007E31E0"/>
        </w:tc>
        <w:tc>
          <w:tcPr>
            <w:tcW w:w="992" w:type="dxa"/>
          </w:tcPr>
          <w:p w14:paraId="63A905EB" w14:textId="77777777" w:rsidR="007E31E0" w:rsidRDefault="007E31E0"/>
        </w:tc>
        <w:tc>
          <w:tcPr>
            <w:tcW w:w="992" w:type="dxa"/>
          </w:tcPr>
          <w:p w14:paraId="6654EAE6" w14:textId="77777777" w:rsidR="007E31E0" w:rsidRDefault="007E31E0"/>
        </w:tc>
        <w:tc>
          <w:tcPr>
            <w:tcW w:w="978" w:type="dxa"/>
          </w:tcPr>
          <w:p w14:paraId="62C47449" w14:textId="77777777" w:rsidR="007E31E0" w:rsidRDefault="007E31E0"/>
        </w:tc>
        <w:tc>
          <w:tcPr>
            <w:tcW w:w="1135" w:type="dxa"/>
          </w:tcPr>
          <w:p w14:paraId="25AE0297" w14:textId="77777777" w:rsidR="007E31E0" w:rsidRDefault="007E31E0"/>
        </w:tc>
      </w:tr>
      <w:tr w:rsidR="007E31E0" w14:paraId="0D03423C" w14:textId="77777777" w:rsidTr="007E31E0">
        <w:tc>
          <w:tcPr>
            <w:tcW w:w="2972" w:type="dxa"/>
          </w:tcPr>
          <w:p w14:paraId="45464D96" w14:textId="77777777" w:rsidR="007E31E0" w:rsidRPr="00CC4837" w:rsidRDefault="007E31E0">
            <w:pPr>
              <w:rPr>
                <w:b/>
                <w:bCs/>
              </w:rPr>
            </w:pPr>
            <w:r w:rsidRPr="00CC4837">
              <w:rPr>
                <w:b/>
                <w:bCs/>
              </w:rPr>
              <w:t>Gebärdenraum</w:t>
            </w:r>
          </w:p>
          <w:p w14:paraId="351B5A25" w14:textId="77777777" w:rsidR="007E31E0" w:rsidRDefault="007E31E0">
            <w:r>
              <w:t>... nutzt Gebärdenraum vollständig aus.</w:t>
            </w:r>
          </w:p>
        </w:tc>
        <w:tc>
          <w:tcPr>
            <w:tcW w:w="992" w:type="dxa"/>
          </w:tcPr>
          <w:p w14:paraId="755E116F" w14:textId="77777777" w:rsidR="007E31E0" w:rsidRDefault="007E31E0"/>
        </w:tc>
        <w:tc>
          <w:tcPr>
            <w:tcW w:w="993" w:type="dxa"/>
          </w:tcPr>
          <w:p w14:paraId="34CFC0EB" w14:textId="77777777" w:rsidR="007E31E0" w:rsidRDefault="007E31E0"/>
        </w:tc>
        <w:tc>
          <w:tcPr>
            <w:tcW w:w="992" w:type="dxa"/>
          </w:tcPr>
          <w:p w14:paraId="2128B8F0" w14:textId="77777777" w:rsidR="007E31E0" w:rsidRDefault="007E31E0"/>
        </w:tc>
        <w:tc>
          <w:tcPr>
            <w:tcW w:w="992" w:type="dxa"/>
          </w:tcPr>
          <w:p w14:paraId="324B8031" w14:textId="77777777" w:rsidR="007E31E0" w:rsidRDefault="007E31E0"/>
        </w:tc>
        <w:tc>
          <w:tcPr>
            <w:tcW w:w="978" w:type="dxa"/>
          </w:tcPr>
          <w:p w14:paraId="1581A9B3" w14:textId="77777777" w:rsidR="007E31E0" w:rsidRDefault="007E31E0"/>
        </w:tc>
        <w:tc>
          <w:tcPr>
            <w:tcW w:w="1135" w:type="dxa"/>
          </w:tcPr>
          <w:p w14:paraId="2A57FFF6" w14:textId="77777777" w:rsidR="007E31E0" w:rsidRDefault="007E31E0"/>
        </w:tc>
      </w:tr>
      <w:tr w:rsidR="007E31E0" w14:paraId="0F3917CC" w14:textId="77777777" w:rsidTr="007E31E0">
        <w:tc>
          <w:tcPr>
            <w:tcW w:w="2972" w:type="dxa"/>
          </w:tcPr>
          <w:p w14:paraId="51109E4F" w14:textId="77777777" w:rsidR="007E31E0" w:rsidRPr="00CC4837" w:rsidRDefault="007E31E0">
            <w:pPr>
              <w:rPr>
                <w:b/>
                <w:bCs/>
              </w:rPr>
            </w:pPr>
            <w:r w:rsidRPr="00CC4837">
              <w:rPr>
                <w:b/>
                <w:bCs/>
              </w:rPr>
              <w:t>Wortstellung</w:t>
            </w:r>
          </w:p>
          <w:p w14:paraId="0596247B" w14:textId="77777777" w:rsidR="007E31E0" w:rsidRDefault="007E31E0">
            <w:r>
              <w:t>... wendet typische Wortstellungen in DGS an, indem das Thema (Topik) vorangestellt wird.</w:t>
            </w:r>
          </w:p>
        </w:tc>
        <w:tc>
          <w:tcPr>
            <w:tcW w:w="992" w:type="dxa"/>
          </w:tcPr>
          <w:p w14:paraId="6C0225BF" w14:textId="77777777" w:rsidR="007E31E0" w:rsidRDefault="007E31E0"/>
        </w:tc>
        <w:tc>
          <w:tcPr>
            <w:tcW w:w="993" w:type="dxa"/>
          </w:tcPr>
          <w:p w14:paraId="296F10E4" w14:textId="77777777" w:rsidR="007E31E0" w:rsidRDefault="007E31E0"/>
        </w:tc>
        <w:tc>
          <w:tcPr>
            <w:tcW w:w="992" w:type="dxa"/>
          </w:tcPr>
          <w:p w14:paraId="24E7C216" w14:textId="77777777" w:rsidR="007E31E0" w:rsidRDefault="007E31E0"/>
        </w:tc>
        <w:tc>
          <w:tcPr>
            <w:tcW w:w="992" w:type="dxa"/>
          </w:tcPr>
          <w:p w14:paraId="6A0D95DD" w14:textId="77777777" w:rsidR="007E31E0" w:rsidRDefault="007E31E0"/>
        </w:tc>
        <w:tc>
          <w:tcPr>
            <w:tcW w:w="978" w:type="dxa"/>
          </w:tcPr>
          <w:p w14:paraId="263B3141" w14:textId="77777777" w:rsidR="007E31E0" w:rsidRDefault="007E31E0"/>
        </w:tc>
        <w:tc>
          <w:tcPr>
            <w:tcW w:w="1135" w:type="dxa"/>
          </w:tcPr>
          <w:p w14:paraId="47DD48A7" w14:textId="77777777" w:rsidR="007E31E0" w:rsidRDefault="007E31E0"/>
        </w:tc>
      </w:tr>
      <w:tr w:rsidR="007E31E0" w14:paraId="648E7D41" w14:textId="77777777" w:rsidTr="007E31E0">
        <w:tc>
          <w:tcPr>
            <w:tcW w:w="2972" w:type="dxa"/>
          </w:tcPr>
          <w:p w14:paraId="1C529A85" w14:textId="77777777" w:rsidR="007E31E0" w:rsidRPr="00CC4837" w:rsidRDefault="007E31E0">
            <w:pPr>
              <w:rPr>
                <w:b/>
                <w:bCs/>
              </w:rPr>
            </w:pPr>
            <w:r w:rsidRPr="00CC4837">
              <w:rPr>
                <w:b/>
                <w:bCs/>
              </w:rPr>
              <w:t>Verbmodifikationen</w:t>
            </w:r>
          </w:p>
          <w:p w14:paraId="27FE96A4" w14:textId="77777777" w:rsidR="007E31E0" w:rsidRDefault="007E31E0">
            <w:r>
              <w:t>a) Gebärdenrichtung</w:t>
            </w:r>
          </w:p>
          <w:p w14:paraId="6CE5DF80" w14:textId="77777777" w:rsidR="007E31E0" w:rsidRDefault="007E31E0">
            <w:r>
              <w:t xml:space="preserve">... setzt Richtungsverben ein. </w:t>
            </w:r>
          </w:p>
          <w:p w14:paraId="49BC2E1B" w14:textId="77777777" w:rsidR="007E31E0" w:rsidRDefault="007E31E0">
            <w:r>
              <w:t>b) Subjekt-Objekt-Kongruenz</w:t>
            </w:r>
          </w:p>
          <w:p w14:paraId="53419E58" w14:textId="77777777" w:rsidR="007E31E0" w:rsidRDefault="007E31E0">
            <w:r>
              <w:t xml:space="preserve">... wendet eine Platzierung von Objekten auf der Hand und komplexere Satzstrukturen wie Nebensätze an. </w:t>
            </w:r>
          </w:p>
        </w:tc>
        <w:tc>
          <w:tcPr>
            <w:tcW w:w="992" w:type="dxa"/>
          </w:tcPr>
          <w:p w14:paraId="17647C53" w14:textId="77777777" w:rsidR="007E31E0" w:rsidRDefault="007E31E0"/>
        </w:tc>
        <w:tc>
          <w:tcPr>
            <w:tcW w:w="993" w:type="dxa"/>
          </w:tcPr>
          <w:p w14:paraId="05023447" w14:textId="77777777" w:rsidR="007E31E0" w:rsidRDefault="007E31E0"/>
        </w:tc>
        <w:tc>
          <w:tcPr>
            <w:tcW w:w="992" w:type="dxa"/>
          </w:tcPr>
          <w:p w14:paraId="409C3D24" w14:textId="77777777" w:rsidR="007E31E0" w:rsidRDefault="007E31E0"/>
        </w:tc>
        <w:tc>
          <w:tcPr>
            <w:tcW w:w="992" w:type="dxa"/>
          </w:tcPr>
          <w:p w14:paraId="44E27481" w14:textId="77777777" w:rsidR="007E31E0" w:rsidRDefault="007E31E0"/>
        </w:tc>
        <w:tc>
          <w:tcPr>
            <w:tcW w:w="978" w:type="dxa"/>
          </w:tcPr>
          <w:p w14:paraId="3E9C5E51" w14:textId="77777777" w:rsidR="007E31E0" w:rsidRDefault="007E31E0"/>
        </w:tc>
        <w:tc>
          <w:tcPr>
            <w:tcW w:w="1135" w:type="dxa"/>
          </w:tcPr>
          <w:p w14:paraId="0FDB2105" w14:textId="77777777" w:rsidR="007E31E0" w:rsidRDefault="007E31E0"/>
        </w:tc>
      </w:tr>
      <w:tr w:rsidR="007E31E0" w14:paraId="7038F69D" w14:textId="77777777" w:rsidTr="007E31E0">
        <w:tc>
          <w:tcPr>
            <w:tcW w:w="2972" w:type="dxa"/>
          </w:tcPr>
          <w:p w14:paraId="4968088B" w14:textId="77777777" w:rsidR="007E31E0" w:rsidRDefault="007E31E0">
            <w:r w:rsidRPr="00CC4837">
              <w:rPr>
                <w:b/>
                <w:bCs/>
              </w:rPr>
              <w:t>Manuelle Parameter</w:t>
            </w:r>
            <w:r>
              <w:t xml:space="preserve"> ... verwendet eine korrekte Ausführung der manuellen Komponenten (</w:t>
            </w:r>
            <w:proofErr w:type="spellStart"/>
            <w:r>
              <w:t>Handform</w:t>
            </w:r>
            <w:proofErr w:type="spellEnd"/>
            <w:r>
              <w:t>, Handstellung, Ausführungsstelle und Bewegung).</w:t>
            </w:r>
          </w:p>
        </w:tc>
        <w:tc>
          <w:tcPr>
            <w:tcW w:w="992" w:type="dxa"/>
          </w:tcPr>
          <w:p w14:paraId="371CA5D9" w14:textId="77777777" w:rsidR="007E31E0" w:rsidRDefault="007E31E0"/>
        </w:tc>
        <w:tc>
          <w:tcPr>
            <w:tcW w:w="993" w:type="dxa"/>
          </w:tcPr>
          <w:p w14:paraId="61133824" w14:textId="77777777" w:rsidR="007E31E0" w:rsidRDefault="007E31E0"/>
        </w:tc>
        <w:tc>
          <w:tcPr>
            <w:tcW w:w="992" w:type="dxa"/>
          </w:tcPr>
          <w:p w14:paraId="395DB3C4" w14:textId="77777777" w:rsidR="007E31E0" w:rsidRDefault="007E31E0"/>
        </w:tc>
        <w:tc>
          <w:tcPr>
            <w:tcW w:w="992" w:type="dxa"/>
          </w:tcPr>
          <w:p w14:paraId="5AC63540" w14:textId="77777777" w:rsidR="007E31E0" w:rsidRDefault="007E31E0"/>
        </w:tc>
        <w:tc>
          <w:tcPr>
            <w:tcW w:w="978" w:type="dxa"/>
          </w:tcPr>
          <w:p w14:paraId="00F5CA4C" w14:textId="77777777" w:rsidR="007E31E0" w:rsidRDefault="007E31E0"/>
        </w:tc>
        <w:tc>
          <w:tcPr>
            <w:tcW w:w="1135" w:type="dxa"/>
          </w:tcPr>
          <w:p w14:paraId="705E6441" w14:textId="77777777" w:rsidR="007E31E0" w:rsidRDefault="007E31E0"/>
        </w:tc>
      </w:tr>
      <w:tr w:rsidR="007E31E0" w14:paraId="272AB96C" w14:textId="77777777" w:rsidTr="007E31E0">
        <w:tc>
          <w:tcPr>
            <w:tcW w:w="2972" w:type="dxa"/>
          </w:tcPr>
          <w:p w14:paraId="5459EB15" w14:textId="77777777" w:rsidR="007E31E0" w:rsidRPr="00CC4837" w:rsidRDefault="007E31E0">
            <w:pPr>
              <w:rPr>
                <w:b/>
                <w:bCs/>
              </w:rPr>
            </w:pPr>
            <w:r w:rsidRPr="00CC4837">
              <w:rPr>
                <w:b/>
                <w:bCs/>
              </w:rPr>
              <w:t>Verständlichkeit</w:t>
            </w:r>
          </w:p>
          <w:p w14:paraId="189C5CD2" w14:textId="77777777" w:rsidR="007E31E0" w:rsidRDefault="007E31E0">
            <w:r>
              <w:t>... gebärdet verständlich und adressatengerecht.</w:t>
            </w:r>
          </w:p>
        </w:tc>
        <w:tc>
          <w:tcPr>
            <w:tcW w:w="992" w:type="dxa"/>
          </w:tcPr>
          <w:p w14:paraId="41A1B61C" w14:textId="77777777" w:rsidR="007E31E0" w:rsidRDefault="007E31E0"/>
        </w:tc>
        <w:tc>
          <w:tcPr>
            <w:tcW w:w="993" w:type="dxa"/>
          </w:tcPr>
          <w:p w14:paraId="73D4377F" w14:textId="77777777" w:rsidR="007E31E0" w:rsidRDefault="007E31E0"/>
        </w:tc>
        <w:tc>
          <w:tcPr>
            <w:tcW w:w="992" w:type="dxa"/>
          </w:tcPr>
          <w:p w14:paraId="2F61EF7C" w14:textId="77777777" w:rsidR="007E31E0" w:rsidRDefault="007E31E0"/>
        </w:tc>
        <w:tc>
          <w:tcPr>
            <w:tcW w:w="992" w:type="dxa"/>
          </w:tcPr>
          <w:p w14:paraId="5B2D34B2" w14:textId="77777777" w:rsidR="007E31E0" w:rsidRDefault="007E31E0"/>
        </w:tc>
        <w:tc>
          <w:tcPr>
            <w:tcW w:w="978" w:type="dxa"/>
          </w:tcPr>
          <w:p w14:paraId="704B89E5" w14:textId="77777777" w:rsidR="007E31E0" w:rsidRDefault="007E31E0"/>
        </w:tc>
        <w:tc>
          <w:tcPr>
            <w:tcW w:w="1135" w:type="dxa"/>
          </w:tcPr>
          <w:p w14:paraId="1CF6125A" w14:textId="77777777" w:rsidR="007E31E0" w:rsidRDefault="007E31E0"/>
        </w:tc>
      </w:tr>
      <w:tr w:rsidR="007E31E0" w14:paraId="32D35F7B" w14:textId="77777777" w:rsidTr="007E31E0">
        <w:tc>
          <w:tcPr>
            <w:tcW w:w="2972" w:type="dxa"/>
          </w:tcPr>
          <w:p w14:paraId="2D183CF3" w14:textId="77777777" w:rsidR="007E31E0" w:rsidRPr="00CC4837" w:rsidRDefault="007E31E0">
            <w:pPr>
              <w:rPr>
                <w:b/>
                <w:bCs/>
              </w:rPr>
            </w:pPr>
            <w:r w:rsidRPr="00CC4837">
              <w:rPr>
                <w:b/>
                <w:bCs/>
              </w:rPr>
              <w:t xml:space="preserve">Nichtmanuelle Markierungen </w:t>
            </w:r>
          </w:p>
          <w:p w14:paraId="15E71284" w14:textId="77777777" w:rsidR="007E31E0" w:rsidRDefault="007E31E0" w:rsidP="00805834">
            <w:r>
              <w:t xml:space="preserve">... zeigt entsprechendes Mundbild und verwendet passende Mimik. </w:t>
            </w:r>
          </w:p>
        </w:tc>
        <w:tc>
          <w:tcPr>
            <w:tcW w:w="992" w:type="dxa"/>
          </w:tcPr>
          <w:p w14:paraId="5CBE1C6E" w14:textId="77777777" w:rsidR="007E31E0" w:rsidRDefault="007E31E0"/>
        </w:tc>
        <w:tc>
          <w:tcPr>
            <w:tcW w:w="993" w:type="dxa"/>
          </w:tcPr>
          <w:p w14:paraId="045596EF" w14:textId="77777777" w:rsidR="007E31E0" w:rsidRDefault="007E31E0"/>
        </w:tc>
        <w:tc>
          <w:tcPr>
            <w:tcW w:w="992" w:type="dxa"/>
          </w:tcPr>
          <w:p w14:paraId="628C02AC" w14:textId="77777777" w:rsidR="007E31E0" w:rsidRDefault="007E31E0"/>
        </w:tc>
        <w:tc>
          <w:tcPr>
            <w:tcW w:w="992" w:type="dxa"/>
          </w:tcPr>
          <w:p w14:paraId="304F7500" w14:textId="77777777" w:rsidR="007E31E0" w:rsidRDefault="007E31E0"/>
        </w:tc>
        <w:tc>
          <w:tcPr>
            <w:tcW w:w="978" w:type="dxa"/>
          </w:tcPr>
          <w:p w14:paraId="734845C8" w14:textId="77777777" w:rsidR="007E31E0" w:rsidRDefault="007E31E0"/>
        </w:tc>
        <w:tc>
          <w:tcPr>
            <w:tcW w:w="1135" w:type="dxa"/>
          </w:tcPr>
          <w:p w14:paraId="36AA001E" w14:textId="77777777" w:rsidR="007E31E0" w:rsidRDefault="007E31E0"/>
        </w:tc>
      </w:tr>
      <w:tr w:rsidR="007E31E0" w14:paraId="4DA0C6CF" w14:textId="77777777" w:rsidTr="007E31E0">
        <w:tc>
          <w:tcPr>
            <w:tcW w:w="2972" w:type="dxa"/>
          </w:tcPr>
          <w:p w14:paraId="7202D0B1" w14:textId="77777777" w:rsidR="007E31E0" w:rsidRPr="00CC4837" w:rsidRDefault="007E31E0">
            <w:pPr>
              <w:rPr>
                <w:b/>
                <w:bCs/>
              </w:rPr>
            </w:pPr>
            <w:r w:rsidRPr="00CC4837">
              <w:rPr>
                <w:b/>
                <w:bCs/>
              </w:rPr>
              <w:t>Idiome</w:t>
            </w:r>
          </w:p>
          <w:p w14:paraId="710CFC6D" w14:textId="77777777" w:rsidR="007E31E0" w:rsidRDefault="007E31E0">
            <w:r>
              <w:t xml:space="preserve">... verwendet idiomatische Gebärden. </w:t>
            </w:r>
          </w:p>
        </w:tc>
        <w:tc>
          <w:tcPr>
            <w:tcW w:w="992" w:type="dxa"/>
          </w:tcPr>
          <w:p w14:paraId="1A3CD19E" w14:textId="77777777" w:rsidR="007E31E0" w:rsidRDefault="007E31E0"/>
        </w:tc>
        <w:tc>
          <w:tcPr>
            <w:tcW w:w="993" w:type="dxa"/>
          </w:tcPr>
          <w:p w14:paraId="2A426328" w14:textId="77777777" w:rsidR="007E31E0" w:rsidRDefault="007E31E0"/>
        </w:tc>
        <w:tc>
          <w:tcPr>
            <w:tcW w:w="992" w:type="dxa"/>
          </w:tcPr>
          <w:p w14:paraId="4FE2B751" w14:textId="77777777" w:rsidR="007E31E0" w:rsidRDefault="007E31E0"/>
        </w:tc>
        <w:tc>
          <w:tcPr>
            <w:tcW w:w="992" w:type="dxa"/>
          </w:tcPr>
          <w:p w14:paraId="479F8AB2" w14:textId="77777777" w:rsidR="007E31E0" w:rsidRDefault="007E31E0"/>
        </w:tc>
        <w:tc>
          <w:tcPr>
            <w:tcW w:w="978" w:type="dxa"/>
          </w:tcPr>
          <w:p w14:paraId="4E98BA8F" w14:textId="77777777" w:rsidR="007E31E0" w:rsidRDefault="007E31E0"/>
        </w:tc>
        <w:tc>
          <w:tcPr>
            <w:tcW w:w="1135" w:type="dxa"/>
          </w:tcPr>
          <w:p w14:paraId="5439EF5E" w14:textId="77777777" w:rsidR="007E31E0" w:rsidRDefault="007E31E0"/>
        </w:tc>
      </w:tr>
      <w:tr w:rsidR="007E31E0" w14:paraId="21CC7E76" w14:textId="77777777" w:rsidTr="007E31E0">
        <w:tc>
          <w:tcPr>
            <w:tcW w:w="2972" w:type="dxa"/>
          </w:tcPr>
          <w:p w14:paraId="2BF7CEFD" w14:textId="77777777" w:rsidR="007E31E0" w:rsidRPr="00CC4837" w:rsidRDefault="007E31E0">
            <w:pPr>
              <w:rPr>
                <w:b/>
                <w:bCs/>
              </w:rPr>
            </w:pPr>
            <w:r w:rsidRPr="00CC4837">
              <w:rPr>
                <w:b/>
                <w:bCs/>
              </w:rPr>
              <w:lastRenderedPageBreak/>
              <w:t>Rollenübernahme und Satzverbindungen</w:t>
            </w:r>
          </w:p>
          <w:p w14:paraId="5CCC86F1" w14:textId="77777777" w:rsidR="007E31E0" w:rsidRDefault="007E31E0">
            <w:r>
              <w:t>... verwendet direkte und indirekte Rede (Schulterbewegung). N</w:t>
            </w:r>
          </w:p>
        </w:tc>
        <w:tc>
          <w:tcPr>
            <w:tcW w:w="992" w:type="dxa"/>
          </w:tcPr>
          <w:p w14:paraId="2D61ACE2" w14:textId="77777777" w:rsidR="007E31E0" w:rsidRDefault="007E31E0"/>
        </w:tc>
        <w:tc>
          <w:tcPr>
            <w:tcW w:w="993" w:type="dxa"/>
          </w:tcPr>
          <w:p w14:paraId="17323212" w14:textId="77777777" w:rsidR="007E31E0" w:rsidRDefault="007E31E0"/>
        </w:tc>
        <w:tc>
          <w:tcPr>
            <w:tcW w:w="992" w:type="dxa"/>
          </w:tcPr>
          <w:p w14:paraId="7BB79974" w14:textId="77777777" w:rsidR="007E31E0" w:rsidRDefault="007E31E0"/>
        </w:tc>
        <w:tc>
          <w:tcPr>
            <w:tcW w:w="992" w:type="dxa"/>
          </w:tcPr>
          <w:p w14:paraId="4D86EAD4" w14:textId="77777777" w:rsidR="007E31E0" w:rsidRDefault="007E31E0"/>
        </w:tc>
        <w:tc>
          <w:tcPr>
            <w:tcW w:w="978" w:type="dxa"/>
          </w:tcPr>
          <w:p w14:paraId="4BEBB23D" w14:textId="77777777" w:rsidR="007E31E0" w:rsidRDefault="007E31E0"/>
        </w:tc>
        <w:tc>
          <w:tcPr>
            <w:tcW w:w="1135" w:type="dxa"/>
          </w:tcPr>
          <w:p w14:paraId="2C21A53A" w14:textId="77777777" w:rsidR="007E31E0" w:rsidRDefault="007E31E0"/>
        </w:tc>
      </w:tr>
      <w:tr w:rsidR="007E31E0" w14:paraId="0F49DB80" w14:textId="77777777" w:rsidTr="007E31E0">
        <w:tc>
          <w:tcPr>
            <w:tcW w:w="2972" w:type="dxa"/>
          </w:tcPr>
          <w:p w14:paraId="3D1C26EB" w14:textId="77777777" w:rsidR="007E31E0" w:rsidRPr="006C7B33" w:rsidRDefault="007E31E0">
            <w:pPr>
              <w:rPr>
                <w:b/>
                <w:bCs/>
              </w:rPr>
            </w:pPr>
            <w:r w:rsidRPr="006C7B33">
              <w:rPr>
                <w:b/>
                <w:bCs/>
              </w:rPr>
              <w:t>„Roter Faden“</w:t>
            </w:r>
          </w:p>
          <w:p w14:paraId="7C0DEC18" w14:textId="77777777" w:rsidR="007E31E0" w:rsidRDefault="007E31E0">
            <w:r>
              <w:t xml:space="preserve">... erzählt zusammenhängend und „Gaußsche Erzählkurve“ wird eingehalten (Einleitung, Hauptteil und Schluss). </w:t>
            </w:r>
          </w:p>
        </w:tc>
        <w:tc>
          <w:tcPr>
            <w:tcW w:w="992" w:type="dxa"/>
          </w:tcPr>
          <w:p w14:paraId="3D27560C" w14:textId="77777777" w:rsidR="007E31E0" w:rsidRDefault="007E31E0"/>
        </w:tc>
        <w:tc>
          <w:tcPr>
            <w:tcW w:w="993" w:type="dxa"/>
          </w:tcPr>
          <w:p w14:paraId="291CD19E" w14:textId="77777777" w:rsidR="007E31E0" w:rsidRDefault="007E31E0"/>
        </w:tc>
        <w:tc>
          <w:tcPr>
            <w:tcW w:w="992" w:type="dxa"/>
          </w:tcPr>
          <w:p w14:paraId="51A26A45" w14:textId="77777777" w:rsidR="007E31E0" w:rsidRDefault="007E31E0"/>
        </w:tc>
        <w:tc>
          <w:tcPr>
            <w:tcW w:w="992" w:type="dxa"/>
          </w:tcPr>
          <w:p w14:paraId="5ED3CB08" w14:textId="77777777" w:rsidR="007E31E0" w:rsidRDefault="007E31E0"/>
        </w:tc>
        <w:tc>
          <w:tcPr>
            <w:tcW w:w="978" w:type="dxa"/>
          </w:tcPr>
          <w:p w14:paraId="7E20D64F" w14:textId="77777777" w:rsidR="007E31E0" w:rsidRDefault="007E31E0"/>
        </w:tc>
        <w:tc>
          <w:tcPr>
            <w:tcW w:w="1135" w:type="dxa"/>
          </w:tcPr>
          <w:p w14:paraId="4CCA7DD3" w14:textId="77777777" w:rsidR="007E31E0" w:rsidRDefault="007E31E0"/>
        </w:tc>
      </w:tr>
      <w:tr w:rsidR="007E31E0" w14:paraId="6C43BF59" w14:textId="77777777" w:rsidTr="007E31E0">
        <w:tc>
          <w:tcPr>
            <w:tcW w:w="2972" w:type="dxa"/>
          </w:tcPr>
          <w:p w14:paraId="1F767ACB" w14:textId="77777777" w:rsidR="007E31E0" w:rsidRDefault="007E31E0">
            <w:pPr>
              <w:rPr>
                <w:b/>
                <w:bCs/>
              </w:rPr>
            </w:pPr>
            <w:r>
              <w:rPr>
                <w:b/>
                <w:bCs/>
              </w:rPr>
              <w:t>Gebärdenstil</w:t>
            </w:r>
          </w:p>
          <w:p w14:paraId="1F51878E" w14:textId="77777777" w:rsidR="007E31E0" w:rsidRPr="006C7B33" w:rsidRDefault="007E31E0">
            <w:r w:rsidRPr="006C7B33">
              <w:t xml:space="preserve">... verwendet passendes Vokabular. </w:t>
            </w:r>
          </w:p>
          <w:p w14:paraId="15CA02D8" w14:textId="77777777" w:rsidR="007E31E0" w:rsidRPr="006C7B33" w:rsidRDefault="007E31E0">
            <w:pPr>
              <w:rPr>
                <w:b/>
                <w:bCs/>
              </w:rPr>
            </w:pPr>
            <w:r w:rsidRPr="006C7B33">
              <w:t>... schmückt passende Stellen aus.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992" w:type="dxa"/>
          </w:tcPr>
          <w:p w14:paraId="01DBCB0D" w14:textId="77777777" w:rsidR="007E31E0" w:rsidRDefault="007E31E0"/>
        </w:tc>
        <w:tc>
          <w:tcPr>
            <w:tcW w:w="993" w:type="dxa"/>
          </w:tcPr>
          <w:p w14:paraId="68095623" w14:textId="77777777" w:rsidR="007E31E0" w:rsidRDefault="007E31E0"/>
        </w:tc>
        <w:tc>
          <w:tcPr>
            <w:tcW w:w="992" w:type="dxa"/>
          </w:tcPr>
          <w:p w14:paraId="493A6132" w14:textId="77777777" w:rsidR="007E31E0" w:rsidRDefault="007E31E0"/>
        </w:tc>
        <w:tc>
          <w:tcPr>
            <w:tcW w:w="992" w:type="dxa"/>
          </w:tcPr>
          <w:p w14:paraId="5FAF9BE5" w14:textId="77777777" w:rsidR="007E31E0" w:rsidRDefault="007E31E0"/>
        </w:tc>
        <w:tc>
          <w:tcPr>
            <w:tcW w:w="978" w:type="dxa"/>
          </w:tcPr>
          <w:p w14:paraId="6EFC8D22" w14:textId="77777777" w:rsidR="007E31E0" w:rsidRDefault="007E31E0"/>
        </w:tc>
        <w:tc>
          <w:tcPr>
            <w:tcW w:w="1135" w:type="dxa"/>
          </w:tcPr>
          <w:p w14:paraId="69BF5599" w14:textId="77777777" w:rsidR="007E31E0" w:rsidRDefault="007E31E0"/>
        </w:tc>
      </w:tr>
      <w:tr w:rsidR="007E31E0" w14:paraId="2C8807D8" w14:textId="77777777" w:rsidTr="007E31E0">
        <w:tc>
          <w:tcPr>
            <w:tcW w:w="2972" w:type="dxa"/>
          </w:tcPr>
          <w:p w14:paraId="7E10A154" w14:textId="77777777" w:rsidR="007E31E0" w:rsidRPr="00CC4837" w:rsidRDefault="007E31E0">
            <w:pPr>
              <w:rPr>
                <w:b/>
                <w:bCs/>
              </w:rPr>
            </w:pPr>
            <w:r w:rsidRPr="00CC4837">
              <w:rPr>
                <w:b/>
                <w:bCs/>
              </w:rPr>
              <w:t>Erzählkompetenz im Gespräch</w:t>
            </w:r>
          </w:p>
          <w:p w14:paraId="5F0A1836" w14:textId="77777777" w:rsidR="007E31E0" w:rsidRDefault="007E31E0">
            <w:r>
              <w:t xml:space="preserve">a) ... versteht W-Fragen und kann sachgemäß darauf antworten. </w:t>
            </w:r>
          </w:p>
          <w:p w14:paraId="214FC3D5" w14:textId="77777777" w:rsidR="007E31E0" w:rsidRDefault="007E31E0">
            <w:r>
              <w:t>b) ... hält das Turn-</w:t>
            </w:r>
            <w:proofErr w:type="spellStart"/>
            <w:r>
              <w:t>taking</w:t>
            </w:r>
            <w:proofErr w:type="spellEnd"/>
            <w:r>
              <w:t xml:space="preserve"> ein. </w:t>
            </w:r>
          </w:p>
          <w:p w14:paraId="0C1891A8" w14:textId="77777777" w:rsidR="007E31E0" w:rsidRDefault="007E31E0">
            <w:r>
              <w:t xml:space="preserve">c) stellt Blickkontakt her und hält diesen. </w:t>
            </w:r>
          </w:p>
        </w:tc>
        <w:tc>
          <w:tcPr>
            <w:tcW w:w="992" w:type="dxa"/>
          </w:tcPr>
          <w:p w14:paraId="25989441" w14:textId="77777777" w:rsidR="007E31E0" w:rsidRDefault="007E31E0"/>
        </w:tc>
        <w:tc>
          <w:tcPr>
            <w:tcW w:w="993" w:type="dxa"/>
          </w:tcPr>
          <w:p w14:paraId="697C3A42" w14:textId="77777777" w:rsidR="007E31E0" w:rsidRDefault="007E31E0"/>
        </w:tc>
        <w:tc>
          <w:tcPr>
            <w:tcW w:w="992" w:type="dxa"/>
          </w:tcPr>
          <w:p w14:paraId="5DD3DC1A" w14:textId="77777777" w:rsidR="007E31E0" w:rsidRDefault="007E31E0"/>
        </w:tc>
        <w:tc>
          <w:tcPr>
            <w:tcW w:w="992" w:type="dxa"/>
          </w:tcPr>
          <w:p w14:paraId="23AFC164" w14:textId="77777777" w:rsidR="007E31E0" w:rsidRDefault="007E31E0"/>
        </w:tc>
        <w:tc>
          <w:tcPr>
            <w:tcW w:w="978" w:type="dxa"/>
          </w:tcPr>
          <w:p w14:paraId="289ADB0B" w14:textId="77777777" w:rsidR="007E31E0" w:rsidRDefault="007E31E0"/>
        </w:tc>
        <w:tc>
          <w:tcPr>
            <w:tcW w:w="1135" w:type="dxa"/>
          </w:tcPr>
          <w:p w14:paraId="57D1F3EF" w14:textId="77777777" w:rsidR="007E31E0" w:rsidRDefault="007E31E0"/>
        </w:tc>
      </w:tr>
      <w:tr w:rsidR="007E31E0" w14:paraId="6D904557" w14:textId="77777777" w:rsidTr="007E31E0">
        <w:tc>
          <w:tcPr>
            <w:tcW w:w="2972" w:type="dxa"/>
          </w:tcPr>
          <w:p w14:paraId="79A1B225" w14:textId="77777777" w:rsidR="007E31E0" w:rsidRDefault="007E31E0">
            <w:pPr>
              <w:rPr>
                <w:b/>
                <w:bCs/>
              </w:rPr>
            </w:pPr>
            <w:r>
              <w:rPr>
                <w:b/>
                <w:bCs/>
              </w:rPr>
              <w:t>Wortschatz</w:t>
            </w:r>
          </w:p>
          <w:p w14:paraId="4B3C3CFD" w14:textId="77777777" w:rsidR="007E31E0" w:rsidRPr="006C7B33" w:rsidRDefault="007E31E0">
            <w:r w:rsidRPr="006C7B33">
              <w:sym w:font="Wingdings" w:char="F0E0"/>
            </w:r>
            <w:r w:rsidRPr="006C7B33">
              <w:t xml:space="preserve"> </w:t>
            </w:r>
            <w:proofErr w:type="spellStart"/>
            <w:r w:rsidRPr="006C7B33">
              <w:t>Perlesko</w:t>
            </w:r>
            <w:proofErr w:type="spellEnd"/>
          </w:p>
        </w:tc>
        <w:tc>
          <w:tcPr>
            <w:tcW w:w="992" w:type="dxa"/>
          </w:tcPr>
          <w:p w14:paraId="60FC8003" w14:textId="77777777" w:rsidR="007E31E0" w:rsidRDefault="007E31E0"/>
        </w:tc>
        <w:tc>
          <w:tcPr>
            <w:tcW w:w="993" w:type="dxa"/>
          </w:tcPr>
          <w:p w14:paraId="51C7E594" w14:textId="77777777" w:rsidR="007E31E0" w:rsidRDefault="007E31E0"/>
        </w:tc>
        <w:tc>
          <w:tcPr>
            <w:tcW w:w="992" w:type="dxa"/>
          </w:tcPr>
          <w:p w14:paraId="7CBF4D95" w14:textId="77777777" w:rsidR="007E31E0" w:rsidRDefault="007E31E0"/>
        </w:tc>
        <w:tc>
          <w:tcPr>
            <w:tcW w:w="992" w:type="dxa"/>
          </w:tcPr>
          <w:p w14:paraId="52103FC5" w14:textId="77777777" w:rsidR="007E31E0" w:rsidRDefault="007E31E0"/>
        </w:tc>
        <w:tc>
          <w:tcPr>
            <w:tcW w:w="978" w:type="dxa"/>
          </w:tcPr>
          <w:p w14:paraId="546B3F1C" w14:textId="77777777" w:rsidR="007E31E0" w:rsidRDefault="007E31E0"/>
        </w:tc>
        <w:tc>
          <w:tcPr>
            <w:tcW w:w="1135" w:type="dxa"/>
          </w:tcPr>
          <w:p w14:paraId="3160E725" w14:textId="77777777" w:rsidR="007E31E0" w:rsidRDefault="007E31E0"/>
        </w:tc>
      </w:tr>
    </w:tbl>
    <w:p w14:paraId="52C0FEB5" w14:textId="77777777" w:rsidR="0046106F" w:rsidRDefault="0046106F"/>
    <w:p w14:paraId="50F8595E" w14:textId="77777777" w:rsidR="0046106F" w:rsidRDefault="0046106F"/>
    <w:p w14:paraId="62894F67" w14:textId="77777777" w:rsidR="0046106F" w:rsidRDefault="0046106F"/>
    <w:sectPr w:rsidR="0046106F" w:rsidSect="000A5313">
      <w:headerReference w:type="default" r:id="rId6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BED6B8" w14:textId="77777777" w:rsidR="00766DE8" w:rsidRDefault="00766DE8" w:rsidP="0046106F">
      <w:r>
        <w:separator/>
      </w:r>
    </w:p>
  </w:endnote>
  <w:endnote w:type="continuationSeparator" w:id="0">
    <w:p w14:paraId="478F77C7" w14:textId="77777777" w:rsidR="00766DE8" w:rsidRDefault="00766DE8" w:rsidP="0046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AE641F" w14:textId="77777777" w:rsidR="00766DE8" w:rsidRDefault="00766DE8" w:rsidP="0046106F">
      <w:r>
        <w:separator/>
      </w:r>
    </w:p>
  </w:footnote>
  <w:footnote w:type="continuationSeparator" w:id="0">
    <w:p w14:paraId="1A94685A" w14:textId="77777777" w:rsidR="00766DE8" w:rsidRDefault="00766DE8" w:rsidP="0046106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2424B" w14:textId="77777777" w:rsidR="0046106F" w:rsidRDefault="0046106F" w:rsidP="0046106F">
    <w:pPr>
      <w:pStyle w:val="Kopfzeile"/>
      <w:jc w:val="right"/>
      <w:rPr>
        <w:sz w:val="16"/>
        <w:szCs w:val="16"/>
      </w:rPr>
    </w:pPr>
    <w:r w:rsidRPr="0046106F">
      <w:rPr>
        <w:sz w:val="16"/>
        <w:szCs w:val="16"/>
      </w:rPr>
      <w:t>Katharina Vollrodt</w:t>
    </w:r>
  </w:p>
  <w:p w14:paraId="2D861176" w14:textId="77777777" w:rsidR="007E31E0" w:rsidRPr="0046106F" w:rsidRDefault="007E31E0" w:rsidP="0046106F">
    <w:pPr>
      <w:pStyle w:val="Kopfzeile"/>
      <w:jc w:val="right"/>
      <w:rPr>
        <w:sz w:val="16"/>
        <w:szCs w:val="16"/>
      </w:rPr>
    </w:pPr>
    <w:r>
      <w:rPr>
        <w:sz w:val="16"/>
        <w:szCs w:val="16"/>
      </w:rPr>
      <w:t>Lernvoraussetzungen DGS-Erzählkompetenz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06F"/>
    <w:rsid w:val="000A5313"/>
    <w:rsid w:val="0046106F"/>
    <w:rsid w:val="004E73DA"/>
    <w:rsid w:val="00557A67"/>
    <w:rsid w:val="006C7B33"/>
    <w:rsid w:val="00744CDF"/>
    <w:rsid w:val="00755CC0"/>
    <w:rsid w:val="00766DE8"/>
    <w:rsid w:val="007E31E0"/>
    <w:rsid w:val="00805834"/>
    <w:rsid w:val="00A34D49"/>
    <w:rsid w:val="00A66B44"/>
    <w:rsid w:val="00B845B2"/>
    <w:rsid w:val="00CC4837"/>
    <w:rsid w:val="00EC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8C5082"/>
  <w15:chartTrackingRefBased/>
  <w15:docId w15:val="{44D3ACF1-0E1F-0341-8140-7FA55C68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6106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6106F"/>
  </w:style>
  <w:style w:type="paragraph" w:styleId="Fuzeile">
    <w:name w:val="footer"/>
    <w:basedOn w:val="Standard"/>
    <w:link w:val="FuzeileZchn"/>
    <w:uiPriority w:val="99"/>
    <w:unhideWhenUsed/>
    <w:rsid w:val="0046106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6106F"/>
  </w:style>
  <w:style w:type="table" w:styleId="Tabellenraster">
    <w:name w:val="Table Grid"/>
    <w:basedOn w:val="NormaleTabelle"/>
    <w:uiPriority w:val="39"/>
    <w:rsid w:val="004610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805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1319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Vollrodt</dc:creator>
  <cp:keywords/>
  <dc:description/>
  <cp:lastModifiedBy>Ralf Malessa</cp:lastModifiedBy>
  <cp:revision>2</cp:revision>
  <dcterms:created xsi:type="dcterms:W3CDTF">2024-10-03T09:31:00Z</dcterms:created>
  <dcterms:modified xsi:type="dcterms:W3CDTF">2024-10-03T09:31:00Z</dcterms:modified>
</cp:coreProperties>
</file>